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14" w:rsidRPr="00827814" w:rsidRDefault="00827814" w:rsidP="00827814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 w:rsidRPr="0082781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986D4" wp14:editId="31F6595E">
            <wp:extent cx="457200" cy="565150"/>
            <wp:effectExtent l="0" t="0" r="0" b="6350"/>
            <wp:docPr id="2" name="Рисунок 2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14" w:rsidRPr="00827814" w:rsidRDefault="00827814" w:rsidP="00827814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827814" w:rsidRPr="00827814" w:rsidRDefault="00827814" w:rsidP="00827814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827814"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827814" w:rsidRPr="00827814" w:rsidRDefault="00827814" w:rsidP="00827814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 w:rsidRPr="00827814"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827814" w:rsidRPr="00827814" w:rsidRDefault="00827814" w:rsidP="00827814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82781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CF49A2" wp14:editId="7548A790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63C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27814" w:rsidRPr="003E1B7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7814" w:rsidRDefault="00827814" w:rsidP="00827814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827814" w:rsidRDefault="00827814" w:rsidP="00827814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827814" w:rsidRPr="00827814" w:rsidRDefault="00827814" w:rsidP="00827814">
      <w:pPr>
        <w:jc w:val="center"/>
        <w:rPr>
          <w:rFonts w:eastAsia="Times New Roman" w:cs="Times New Roman"/>
          <w:szCs w:val="24"/>
          <w:lang w:eastAsia="ru-RU"/>
        </w:rPr>
      </w:pPr>
      <w:r w:rsidRPr="00827814">
        <w:rPr>
          <w:rFonts w:eastAsia="Times New Roman" w:cs="Times New Roman"/>
          <w:szCs w:val="24"/>
          <w:lang w:eastAsia="ru-RU"/>
        </w:rPr>
        <w:t xml:space="preserve">от </w:t>
      </w:r>
      <w:r w:rsidR="00F001B8">
        <w:rPr>
          <w:rFonts w:eastAsia="Times New Roman" w:cs="Times New Roman"/>
          <w:szCs w:val="24"/>
          <w:lang w:eastAsia="ru-RU"/>
        </w:rPr>
        <w:t>25.01.2024</w:t>
      </w:r>
      <w:r w:rsidRPr="00827814">
        <w:rPr>
          <w:rFonts w:eastAsia="Times New Roman" w:cs="Times New Roman"/>
          <w:szCs w:val="24"/>
          <w:lang w:eastAsia="ru-RU"/>
        </w:rPr>
        <w:t xml:space="preserve">               №  </w:t>
      </w:r>
      <w:r w:rsidR="00F001B8">
        <w:rPr>
          <w:rFonts w:eastAsia="Times New Roman" w:cs="Times New Roman"/>
          <w:szCs w:val="24"/>
          <w:lang w:eastAsia="ru-RU"/>
        </w:rPr>
        <w:t>15</w:t>
      </w:r>
      <w:bookmarkStart w:id="0" w:name="_GoBack"/>
      <w:bookmarkEnd w:id="0"/>
    </w:p>
    <w:p w:rsidR="00827814" w:rsidRDefault="00827814" w:rsidP="0082781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27814" w:rsidRDefault="00827814" w:rsidP="00827814">
      <w:pPr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проведении </w:t>
      </w:r>
      <w:r>
        <w:rPr>
          <w:rFonts w:cs="Times New Roman"/>
          <w:b/>
          <w:szCs w:val="28"/>
        </w:rPr>
        <w:t>муниципального конкурса агитбригад отрядов</w:t>
      </w:r>
    </w:p>
    <w:p w:rsidR="00827814" w:rsidRDefault="00827814" w:rsidP="0082781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юных инспекторов движения </w:t>
      </w:r>
    </w:p>
    <w:p w:rsidR="00827814" w:rsidRDefault="00827814" w:rsidP="0082781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дошкольных образовательных учреждений «</w:t>
      </w:r>
      <w:proofErr w:type="spellStart"/>
      <w:r>
        <w:rPr>
          <w:rFonts w:cs="Times New Roman"/>
          <w:b/>
          <w:szCs w:val="28"/>
        </w:rPr>
        <w:t>Светофорчик</w:t>
      </w:r>
      <w:proofErr w:type="spellEnd"/>
      <w:r>
        <w:rPr>
          <w:rFonts w:cs="Times New Roman"/>
          <w:b/>
          <w:szCs w:val="28"/>
        </w:rPr>
        <w:t>»</w:t>
      </w:r>
    </w:p>
    <w:p w:rsidR="00827814" w:rsidRDefault="00827814" w:rsidP="00827814">
      <w:pPr>
        <w:spacing w:after="160" w:line="254" w:lineRule="auto"/>
        <w:jc w:val="both"/>
        <w:rPr>
          <w:rFonts w:cs="Times New Roman"/>
          <w:szCs w:val="28"/>
        </w:rPr>
      </w:pPr>
    </w:p>
    <w:p w:rsidR="00827814" w:rsidRDefault="00827814" w:rsidP="0082781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27814" w:rsidRDefault="00827814" w:rsidP="00827814">
      <w:pPr>
        <w:suppressAutoHyphens/>
        <w:jc w:val="both"/>
        <w:rPr>
          <w:rFonts w:eastAsia="Times New Roman" w:cs="Calibri"/>
          <w:b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работы Управления образования администрации Шуйского муниципального района и в целях </w:t>
      </w:r>
      <w:r>
        <w:rPr>
          <w:rFonts w:eastAsia="Times New Roman" w:cs="Times New Roman"/>
          <w:szCs w:val="28"/>
          <w:lang w:eastAsia="ru-RU"/>
        </w:rPr>
        <w:t>профилактики детского дорожно-транспортного травматизма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приказываю:</w:t>
      </w:r>
    </w:p>
    <w:p w:rsidR="00827814" w:rsidRDefault="00827814" w:rsidP="00827814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Провести в период с </w:t>
      </w:r>
      <w:r w:rsidRPr="00827814">
        <w:rPr>
          <w:rFonts w:eastAsia="Times New Roman" w:cs="Calibri"/>
          <w:bCs/>
          <w:kern w:val="2"/>
          <w:szCs w:val="28"/>
          <w:lang w:eastAsia="ar-SA"/>
        </w:rPr>
        <w:t xml:space="preserve">10.02.2024 по 02.03.2024 </w:t>
      </w:r>
      <w:r>
        <w:rPr>
          <w:rFonts w:eastAsia="Times New Roman" w:cs="Calibri"/>
          <w:bCs/>
          <w:kern w:val="2"/>
          <w:szCs w:val="28"/>
          <w:lang w:eastAsia="ar-SA"/>
        </w:rPr>
        <w:t>года муниципальный конкурс агитбригад отрядов юных инспекторов дорожного движения «</w:t>
      </w:r>
      <w:proofErr w:type="spellStart"/>
      <w:r>
        <w:rPr>
          <w:rFonts w:eastAsia="Times New Roman" w:cs="Calibri"/>
          <w:bCs/>
          <w:kern w:val="2"/>
          <w:szCs w:val="28"/>
          <w:lang w:eastAsia="ar-SA"/>
        </w:rPr>
        <w:t>Светофорчик</w:t>
      </w:r>
      <w:proofErr w:type="spellEnd"/>
      <w:r>
        <w:rPr>
          <w:rFonts w:eastAsia="Times New Roman" w:cs="Calibri"/>
          <w:bCs/>
          <w:kern w:val="2"/>
          <w:szCs w:val="28"/>
          <w:lang w:eastAsia="ar-SA"/>
        </w:rPr>
        <w:t>».</w:t>
      </w:r>
    </w:p>
    <w:p w:rsidR="00827814" w:rsidRDefault="00827814" w:rsidP="00827814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Утвердить Положение о проведении муниципального конкурса агитбригад отрядов юных инспекторов дорожного движения «</w:t>
      </w:r>
      <w:proofErr w:type="spellStart"/>
      <w:r>
        <w:rPr>
          <w:rFonts w:eastAsia="Times New Roman" w:cs="Calibri"/>
          <w:bCs/>
          <w:kern w:val="2"/>
          <w:szCs w:val="28"/>
          <w:lang w:eastAsia="ar-SA"/>
        </w:rPr>
        <w:t>Светофорчик</w:t>
      </w:r>
      <w:proofErr w:type="spellEnd"/>
      <w:r>
        <w:rPr>
          <w:rFonts w:eastAsia="Times New Roman" w:cs="Calibri"/>
          <w:bCs/>
          <w:kern w:val="2"/>
          <w:szCs w:val="28"/>
          <w:lang w:eastAsia="ar-SA"/>
        </w:rPr>
        <w:t>» (прилагается).</w:t>
      </w:r>
    </w:p>
    <w:p w:rsidR="00827814" w:rsidRDefault="00827814" w:rsidP="00827814">
      <w:pPr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Руководителям дошкольных образовательных учреждений организовать участие образовательных учреждений в конкурсе.</w:t>
      </w:r>
    </w:p>
    <w:p w:rsidR="00827814" w:rsidRDefault="00827814" w:rsidP="00827814">
      <w:pPr>
        <w:numPr>
          <w:ilvl w:val="0"/>
          <w:numId w:val="1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Контроль за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827814" w:rsidRDefault="00827814" w:rsidP="00827814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827814" w:rsidRDefault="00827814" w:rsidP="00827814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827814" w:rsidRDefault="00827814" w:rsidP="00827814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827814" w:rsidRDefault="00827814" w:rsidP="00827814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Начальник Управления</w:t>
      </w:r>
    </w:p>
    <w:p w:rsidR="00827814" w:rsidRDefault="00827814" w:rsidP="00827814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образования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администрации  Шуйского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27814" w:rsidRDefault="00827814" w:rsidP="00827814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муниципального района                                     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Е.А.Луковкина</w:t>
      </w:r>
      <w:proofErr w:type="spellEnd"/>
    </w:p>
    <w:p w:rsidR="00827814" w:rsidRDefault="00827814" w:rsidP="00827814">
      <w:pPr>
        <w:suppressAutoHyphens/>
        <w:spacing w:after="280"/>
        <w:jc w:val="both"/>
        <w:rPr>
          <w:rFonts w:eastAsia="Times New Roman" w:cs="Calibri"/>
          <w:bCs/>
          <w:kern w:val="2"/>
          <w:szCs w:val="28"/>
          <w:lang w:eastAsia="ar-SA"/>
        </w:rPr>
      </w:pPr>
    </w:p>
    <w:p w:rsidR="00827814" w:rsidRDefault="00827814" w:rsidP="00827814">
      <w:pPr>
        <w:spacing w:after="200" w:line="276" w:lineRule="auto"/>
        <w:rPr>
          <w:rFonts w:ascii="Calibri" w:eastAsia="Calibri" w:hAnsi="Calibri" w:cs="Times New Roman"/>
          <w:sz w:val="22"/>
          <w:szCs w:val="28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4"/>
          <w:szCs w:val="24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4"/>
          <w:szCs w:val="24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4"/>
          <w:szCs w:val="24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2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827814" w:rsidTr="00655D63">
        <w:tc>
          <w:tcPr>
            <w:tcW w:w="4603" w:type="dxa"/>
          </w:tcPr>
          <w:p w:rsidR="00827814" w:rsidRDefault="00827814" w:rsidP="00655D63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84" w:type="dxa"/>
            <w:hideMark/>
          </w:tcPr>
          <w:p w:rsidR="00827814" w:rsidRDefault="00827814" w:rsidP="00655D63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827814" w:rsidRDefault="00827814" w:rsidP="00655D63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Cs w:val="28"/>
                <w:shd w:val="clear" w:color="auto" w:fill="FFFFFF"/>
                <w:lang w:eastAsia="ru-RU"/>
              </w:rPr>
              <w:t>к приказу Управления образования администрации Шуйского муниципального района</w:t>
            </w:r>
          </w:p>
          <w:p w:rsidR="00827814" w:rsidRDefault="00827814" w:rsidP="00F001B8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color w:val="000000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от  </w:t>
            </w:r>
            <w:r w:rsidR="00F001B8">
              <w:rPr>
                <w:color w:val="000000"/>
                <w:szCs w:val="28"/>
                <w:shd w:val="clear" w:color="auto" w:fill="FFFFFF"/>
                <w:lang w:eastAsia="ru-RU"/>
              </w:rPr>
              <w:t>25.01.2024</w:t>
            </w:r>
            <w:proofErr w:type="gramEnd"/>
            <w:r>
              <w:rPr>
                <w:color w:val="000000"/>
                <w:szCs w:val="28"/>
                <w:shd w:val="clear" w:color="auto" w:fill="FFFFFF"/>
                <w:lang w:eastAsia="ru-RU"/>
              </w:rPr>
              <w:t xml:space="preserve">           № </w:t>
            </w:r>
            <w:r w:rsidR="00F001B8">
              <w:rPr>
                <w:color w:val="000000"/>
                <w:szCs w:val="28"/>
                <w:shd w:val="clear" w:color="auto" w:fill="FFFFFF"/>
                <w:lang w:eastAsia="ru-RU"/>
              </w:rPr>
              <w:t>15</w:t>
            </w:r>
          </w:p>
        </w:tc>
      </w:tr>
    </w:tbl>
    <w:p w:rsidR="00827814" w:rsidRDefault="00827814" w:rsidP="0082781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27814" w:rsidRDefault="00827814" w:rsidP="00827814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ПОЛОЖЕНИЕ</w:t>
      </w:r>
    </w:p>
    <w:p w:rsidR="00827814" w:rsidRDefault="00827814" w:rsidP="00827814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муниципальном конкурсе агитбригад отрядов </w:t>
      </w:r>
      <w:r>
        <w:rPr>
          <w:rFonts w:cs="Times New Roman"/>
          <w:b/>
          <w:szCs w:val="28"/>
        </w:rPr>
        <w:t xml:space="preserve">юных инспекторов движения </w:t>
      </w:r>
      <w:r>
        <w:rPr>
          <w:rFonts w:eastAsia="Times New Roman" w:cs="Times New Roman"/>
          <w:b/>
          <w:szCs w:val="28"/>
          <w:lang w:eastAsia="ru-RU"/>
        </w:rPr>
        <w:t xml:space="preserve">дошкольных образовательных учреждений  </w:t>
      </w:r>
    </w:p>
    <w:p w:rsidR="00827814" w:rsidRDefault="00827814" w:rsidP="00827814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szCs w:val="28"/>
          <w:lang w:eastAsia="ru-RU"/>
        </w:rPr>
        <w:t>Светофорчик</w:t>
      </w:r>
      <w:proofErr w:type="spellEnd"/>
      <w:r>
        <w:rPr>
          <w:rFonts w:eastAsia="Times New Roman" w:cs="Times New Roman"/>
          <w:b/>
          <w:szCs w:val="28"/>
          <w:lang w:eastAsia="ru-RU"/>
        </w:rPr>
        <w:t>»</w:t>
      </w:r>
    </w:p>
    <w:p w:rsidR="00827814" w:rsidRDefault="00827814" w:rsidP="0082781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pStyle w:val="a3"/>
        <w:numPr>
          <w:ilvl w:val="0"/>
          <w:numId w:val="4"/>
        </w:numPr>
        <w:jc w:val="center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Общие положения</w:t>
      </w:r>
    </w:p>
    <w:p w:rsidR="00827814" w:rsidRPr="00F60DE6" w:rsidRDefault="00827814" w:rsidP="00827814">
      <w:pPr>
        <w:pStyle w:val="a3"/>
        <w:ind w:left="1068"/>
        <w:jc w:val="center"/>
        <w:rPr>
          <w:rFonts w:eastAsia="Times New Roman" w:cs="Times New Roman"/>
          <w:b/>
          <w:szCs w:val="20"/>
          <w:lang w:eastAsia="ru-RU"/>
        </w:rPr>
      </w:pPr>
    </w:p>
    <w:p w:rsidR="00827814" w:rsidRDefault="00827814" w:rsidP="00827814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1.1 </w:t>
      </w:r>
      <w:r>
        <w:rPr>
          <w:rFonts w:eastAsia="Times New Roman" w:cs="Times New Roman"/>
          <w:szCs w:val="28"/>
          <w:lang w:eastAsia="ru-RU"/>
        </w:rPr>
        <w:t>Настоящее положение определяет порядок проведения областного конкурса юных инспекторов движения «</w:t>
      </w:r>
      <w:proofErr w:type="spellStart"/>
      <w:r>
        <w:rPr>
          <w:rFonts w:eastAsia="Times New Roman" w:cs="Times New Roman"/>
          <w:szCs w:val="28"/>
          <w:lang w:eastAsia="ru-RU"/>
        </w:rPr>
        <w:t>Светофорчик</w:t>
      </w:r>
      <w:proofErr w:type="spellEnd"/>
      <w:r>
        <w:rPr>
          <w:rFonts w:eastAsia="Times New Roman" w:cs="Times New Roman"/>
          <w:szCs w:val="28"/>
          <w:lang w:eastAsia="ru-RU"/>
        </w:rPr>
        <w:t>». Конкурс является командным первенством среди отрядов ЮИД общеобразовательных организаций Шуйского муниципального района.</w:t>
      </w:r>
    </w:p>
    <w:p w:rsidR="00827814" w:rsidRDefault="00827814" w:rsidP="00827814">
      <w:pPr>
        <w:ind w:firstLine="720"/>
        <w:jc w:val="both"/>
        <w:rPr>
          <w:rFonts w:eastAsia="Times New Roman" w:cs="Times New Roman"/>
          <w:szCs w:val="20"/>
          <w:lang w:eastAsia="ru-RU"/>
        </w:rPr>
      </w:pPr>
    </w:p>
    <w:p w:rsidR="00827814" w:rsidRPr="00707455" w:rsidRDefault="00827814" w:rsidP="00827814">
      <w:pPr>
        <w:pStyle w:val="a3"/>
        <w:numPr>
          <w:ilvl w:val="0"/>
          <w:numId w:val="4"/>
        </w:numPr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707455">
        <w:rPr>
          <w:rFonts w:eastAsia="Times New Roman" w:cs="Times New Roman"/>
          <w:b/>
          <w:szCs w:val="20"/>
          <w:lang w:eastAsia="ru-RU"/>
        </w:rPr>
        <w:t>Цели  и</w:t>
      </w:r>
      <w:proofErr w:type="gramEnd"/>
      <w:r w:rsidRPr="00707455">
        <w:rPr>
          <w:rFonts w:eastAsia="Times New Roman" w:cs="Times New Roman"/>
          <w:b/>
          <w:szCs w:val="20"/>
          <w:lang w:eastAsia="ru-RU"/>
        </w:rPr>
        <w:t xml:space="preserve"> задачи Конкурса</w:t>
      </w:r>
    </w:p>
    <w:p w:rsidR="00827814" w:rsidRPr="00707455" w:rsidRDefault="00827814" w:rsidP="00827814">
      <w:pPr>
        <w:pStyle w:val="a3"/>
        <w:ind w:left="1068"/>
        <w:jc w:val="center"/>
        <w:rPr>
          <w:rFonts w:eastAsia="Times New Roman" w:cs="Times New Roman"/>
          <w:b/>
          <w:szCs w:val="20"/>
          <w:lang w:eastAsia="ru-RU"/>
        </w:rPr>
      </w:pPr>
    </w:p>
    <w:p w:rsidR="00827814" w:rsidRDefault="00827814" w:rsidP="00827814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2.1. </w:t>
      </w:r>
      <w:r>
        <w:rPr>
          <w:rFonts w:eastAsia="Times New Roman" w:cs="Times New Roman"/>
          <w:szCs w:val="20"/>
          <w:lang w:eastAsia="ru-RU"/>
        </w:rPr>
        <w:t>Закрепление обучающимися знаний правил дорожного движения.</w:t>
      </w:r>
    </w:p>
    <w:p w:rsidR="00827814" w:rsidRDefault="00827814" w:rsidP="00827814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2.2. Содействие школе во всестороннем развитии учащихся.</w:t>
      </w:r>
    </w:p>
    <w:p w:rsidR="00827814" w:rsidRDefault="00827814" w:rsidP="00827814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2.3. </w:t>
      </w:r>
      <w:r>
        <w:rPr>
          <w:rFonts w:eastAsia="Times New Roman" w:cs="Times New Roman"/>
          <w:szCs w:val="28"/>
          <w:lang w:eastAsia="ru-RU"/>
        </w:rPr>
        <w:t>Привлечение дошкольников в отряды юных инспекторов движения.</w:t>
      </w:r>
    </w:p>
    <w:p w:rsidR="00827814" w:rsidRDefault="00827814" w:rsidP="00827814">
      <w:pPr>
        <w:ind w:firstLine="720"/>
        <w:jc w:val="both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2.4. Привлечение дошкольников к участию в пропаганде правил безопасного поведения с помощью театрализованных представлений.</w:t>
      </w:r>
    </w:p>
    <w:p w:rsidR="00827814" w:rsidRDefault="00827814" w:rsidP="00827814">
      <w:pPr>
        <w:ind w:firstLine="72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>2.5.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0155CD">
        <w:rPr>
          <w:rFonts w:eastAsia="Times New Roman" w:cs="Times New Roman"/>
          <w:color w:val="000000" w:themeColor="text1"/>
          <w:szCs w:val="20"/>
          <w:lang w:eastAsia="ru-RU"/>
        </w:rPr>
        <w:t>Совершенствование работы по профилактике детского дорожно-транспортного травматизма.</w:t>
      </w:r>
    </w:p>
    <w:p w:rsidR="00827814" w:rsidRDefault="00827814" w:rsidP="00827814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</w:p>
    <w:p w:rsidR="00827814" w:rsidRDefault="00827814" w:rsidP="00827814">
      <w:pPr>
        <w:pStyle w:val="a3"/>
        <w:numPr>
          <w:ilvl w:val="0"/>
          <w:numId w:val="5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Организаторы Конкурса</w:t>
      </w:r>
    </w:p>
    <w:p w:rsidR="00827814" w:rsidRPr="00BB66E3" w:rsidRDefault="00827814" w:rsidP="00827814">
      <w:pPr>
        <w:pStyle w:val="a3"/>
        <w:ind w:left="1068"/>
        <w:jc w:val="center"/>
        <w:rPr>
          <w:rFonts w:eastAsia="Times New Roman" w:cs="Times New Roman"/>
          <w:b/>
          <w:szCs w:val="28"/>
          <w:lang w:eastAsia="ru-RU"/>
        </w:rPr>
      </w:pPr>
    </w:p>
    <w:p w:rsidR="00827814" w:rsidRDefault="00827814" w:rsidP="00827814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         3.1. Конкурс агитбригад «</w:t>
      </w:r>
      <w:proofErr w:type="spellStart"/>
      <w:r>
        <w:rPr>
          <w:rFonts w:eastAsia="Times New Roman" w:cs="Times New Roman"/>
          <w:szCs w:val="20"/>
          <w:lang w:eastAsia="ru-RU"/>
        </w:rPr>
        <w:t>Светофорчик</w:t>
      </w:r>
      <w:proofErr w:type="spellEnd"/>
      <w:r>
        <w:rPr>
          <w:rFonts w:eastAsia="Times New Roman" w:cs="Times New Roman"/>
          <w:szCs w:val="20"/>
          <w:lang w:eastAsia="ru-RU"/>
        </w:rPr>
        <w:t>» отрядов ЮИД проводится Управлением образования администрации Шуйского муниципального района, МАУДО «Центр творчества», ОГИБДД МО МВД России «Шуйский».</w:t>
      </w:r>
    </w:p>
    <w:p w:rsidR="00827814" w:rsidRDefault="00827814" w:rsidP="00827814">
      <w:pPr>
        <w:jc w:val="both"/>
        <w:rPr>
          <w:rFonts w:eastAsia="Times New Roman" w:cs="Times New Roman"/>
          <w:szCs w:val="20"/>
          <w:lang w:eastAsia="ru-RU"/>
        </w:rPr>
      </w:pPr>
    </w:p>
    <w:p w:rsidR="00827814" w:rsidRPr="00707455" w:rsidRDefault="00827814" w:rsidP="00827814">
      <w:pPr>
        <w:pStyle w:val="a3"/>
        <w:numPr>
          <w:ilvl w:val="0"/>
          <w:numId w:val="5"/>
        </w:numPr>
        <w:jc w:val="center"/>
        <w:rPr>
          <w:rFonts w:eastAsia="Times New Roman" w:cs="Times New Roman"/>
          <w:b/>
          <w:szCs w:val="20"/>
          <w:lang w:eastAsia="ru-RU"/>
        </w:rPr>
      </w:pPr>
      <w:r w:rsidRPr="00707455">
        <w:rPr>
          <w:rFonts w:eastAsia="Times New Roman" w:cs="Times New Roman"/>
          <w:b/>
          <w:szCs w:val="20"/>
          <w:lang w:eastAsia="ru-RU"/>
        </w:rPr>
        <w:t>Участники Конкурса</w:t>
      </w:r>
    </w:p>
    <w:p w:rsidR="00827814" w:rsidRPr="00707455" w:rsidRDefault="00827814" w:rsidP="00827814">
      <w:pPr>
        <w:pStyle w:val="a3"/>
        <w:ind w:left="1068"/>
        <w:jc w:val="center"/>
        <w:rPr>
          <w:rFonts w:eastAsia="Times New Roman" w:cs="Times New Roman"/>
          <w:b/>
          <w:szCs w:val="20"/>
          <w:lang w:eastAsia="ru-RU"/>
        </w:rPr>
      </w:pP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 К участию в конкурсе допускаются команды ЮИД дошкольных образовательных учреждений Шуйского муниципального района в составе 4 человек.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Требования для участников конкурса – парадная форма юных инспекторов движения (форма должна соответствовать направлениям деятельности отрядов ЮИД. Не допускается использование форменной одежды сотрудников Министерства внутренних дел Российской Федерации, а также фурнитуры: погон, шевронов, эмблемы и кокарды).  </w:t>
      </w:r>
    </w:p>
    <w:p w:rsidR="00827814" w:rsidRPr="004F59A5" w:rsidRDefault="00827814" w:rsidP="00827814">
      <w:pPr>
        <w:tabs>
          <w:tab w:val="left" w:pos="709"/>
          <w:tab w:val="left" w:pos="1080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</w:r>
      <w:r w:rsidRPr="004F59A5">
        <w:rPr>
          <w:rFonts w:eastAsia="Times New Roman" w:cs="Times New Roman"/>
          <w:szCs w:val="20"/>
          <w:lang w:eastAsia="ru-RU"/>
        </w:rPr>
        <w:t xml:space="preserve">4.3. Для участия в конкурсе команда </w:t>
      </w:r>
      <w:r w:rsidRPr="00976629">
        <w:rPr>
          <w:rFonts w:eastAsia="Times New Roman" w:cs="Times New Roman"/>
          <w:b/>
          <w:szCs w:val="20"/>
          <w:lang w:eastAsia="ru-RU"/>
        </w:rPr>
        <w:t>снимает видеоролик</w:t>
      </w:r>
      <w:r w:rsidRPr="004F59A5">
        <w:rPr>
          <w:rFonts w:eastAsia="Times New Roman" w:cs="Times New Roman"/>
          <w:szCs w:val="20"/>
          <w:lang w:eastAsia="ru-RU"/>
        </w:rPr>
        <w:t xml:space="preserve">. </w:t>
      </w:r>
    </w:p>
    <w:p w:rsidR="00827814" w:rsidRDefault="00827814" w:rsidP="00827814">
      <w:pPr>
        <w:pStyle w:val="a3"/>
        <w:tabs>
          <w:tab w:val="left" w:pos="900"/>
          <w:tab w:val="left" w:pos="1080"/>
        </w:tabs>
        <w:ind w:left="1428"/>
        <w:jc w:val="both"/>
        <w:rPr>
          <w:rFonts w:eastAsia="Times New Roman" w:cs="Times New Roman"/>
          <w:szCs w:val="20"/>
          <w:lang w:eastAsia="ru-RU"/>
        </w:rPr>
      </w:pPr>
      <w:r w:rsidRPr="00FD057A">
        <w:rPr>
          <w:rFonts w:eastAsia="Times New Roman" w:cs="Times New Roman"/>
          <w:szCs w:val="20"/>
          <w:lang w:eastAsia="ru-RU"/>
        </w:rPr>
        <w:t xml:space="preserve">Требования к видео: </w:t>
      </w:r>
    </w:p>
    <w:p w:rsidR="00827814" w:rsidRDefault="00827814" w:rsidP="00827814">
      <w:pPr>
        <w:pStyle w:val="a3"/>
        <w:tabs>
          <w:tab w:val="left" w:pos="900"/>
          <w:tab w:val="left" w:pos="1080"/>
        </w:tabs>
        <w:ind w:left="1428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</w:t>
      </w:r>
      <w:r w:rsidRPr="00FD057A">
        <w:rPr>
          <w:rFonts w:eastAsia="Times New Roman" w:cs="Times New Roman"/>
          <w:szCs w:val="20"/>
          <w:lang w:eastAsia="ru-RU"/>
        </w:rPr>
        <w:t xml:space="preserve">Видеоролик должен быть посвящен указанной теме конкурса. 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</w:r>
      <w:r>
        <w:rPr>
          <w:rFonts w:eastAsia="Times New Roman" w:cs="Times New Roman"/>
          <w:szCs w:val="28"/>
          <w:lang w:eastAsia="ru-RU"/>
        </w:rPr>
        <w:tab/>
        <w:t xml:space="preserve">- Продолжительность не более 4 (четырех) минут (При превышении установленного времени назначаются штрафные баллы: 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20 секунд – 2 балла; 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 40 секунд – 5 баллов; </w:t>
      </w:r>
    </w:p>
    <w:p w:rsidR="00827814" w:rsidRPr="00FD057A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более 50 секунд – 10 баллов).</w:t>
      </w:r>
    </w:p>
    <w:p w:rsidR="00827814" w:rsidRPr="004F59A5" w:rsidRDefault="00827814" w:rsidP="00827814">
      <w:pPr>
        <w:tabs>
          <w:tab w:val="left" w:pos="900"/>
          <w:tab w:val="left" w:pos="1080"/>
        </w:tabs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Р</w:t>
      </w:r>
      <w:r w:rsidRPr="00FD057A">
        <w:rPr>
          <w:rFonts w:eastAsia="Times New Roman" w:cs="Times New Roman"/>
          <w:b/>
          <w:szCs w:val="20"/>
          <w:lang w:eastAsia="ru-RU"/>
        </w:rPr>
        <w:t>олики, которые были сняты ранее</w:t>
      </w:r>
      <w:r>
        <w:rPr>
          <w:rFonts w:eastAsia="Times New Roman" w:cs="Times New Roman"/>
          <w:b/>
          <w:szCs w:val="20"/>
          <w:lang w:eastAsia="ru-RU"/>
        </w:rPr>
        <w:t xml:space="preserve"> не оцениваются.</w:t>
      </w:r>
      <w:r w:rsidRPr="00FD057A">
        <w:rPr>
          <w:rFonts w:eastAsia="Times New Roman" w:cs="Times New Roman"/>
          <w:b/>
          <w:szCs w:val="20"/>
          <w:lang w:eastAsia="ru-RU"/>
        </w:rPr>
        <w:t xml:space="preserve"> </w:t>
      </w:r>
    </w:p>
    <w:p w:rsidR="00827814" w:rsidRPr="004E6432" w:rsidRDefault="00827814" w:rsidP="00827814">
      <w:pPr>
        <w:tabs>
          <w:tab w:val="left" w:pos="900"/>
          <w:tab w:val="left" w:pos="1080"/>
        </w:tabs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4.5. Работы, не соответствующие заявленным темам и требованиям, оцениваться не будут. 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8"/>
          <w:lang w:eastAsia="ru-RU"/>
        </w:rPr>
      </w:pPr>
    </w:p>
    <w:p w:rsidR="00827814" w:rsidRPr="00FD057A" w:rsidRDefault="00827814" w:rsidP="00827814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 w:rsidRPr="000155CD">
        <w:rPr>
          <w:rFonts w:eastAsia="Times New Roman" w:cs="Times New Roman"/>
          <w:b/>
          <w:szCs w:val="28"/>
          <w:lang w:eastAsia="ru-RU"/>
        </w:rPr>
        <w:t>Условия проведения Конкурса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5.1. Тема конкурса: «ЮИД – безопасная семья».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827814" w:rsidRDefault="00827814" w:rsidP="00827814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Документация, предъявляемая для участия в Конкурсе. </w:t>
      </w:r>
    </w:p>
    <w:p w:rsidR="00827814" w:rsidRPr="00E232B6" w:rsidRDefault="00827814" w:rsidP="00827814">
      <w:pPr>
        <w:pStyle w:val="a3"/>
        <w:jc w:val="center"/>
        <w:rPr>
          <w:rFonts w:eastAsia="Times New Roman" w:cs="Times New Roman"/>
          <w:b/>
          <w:szCs w:val="28"/>
          <w:lang w:eastAsia="ru-RU"/>
        </w:rPr>
      </w:pP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6.1. На конкурс команда представляет: оформленный напечатанный сценарий, заявку на участие (Приложение 1)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</w:p>
    <w:p w:rsidR="00827814" w:rsidRDefault="00827814" w:rsidP="00827814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Порядок и сроки проведения Конкурса. </w:t>
      </w:r>
    </w:p>
    <w:p w:rsidR="00827814" w:rsidRDefault="00827814" w:rsidP="00827814">
      <w:pPr>
        <w:pStyle w:val="a3"/>
        <w:jc w:val="center"/>
        <w:rPr>
          <w:rFonts w:eastAsia="Times New Roman" w:cs="Times New Roman"/>
          <w:b/>
          <w:szCs w:val="28"/>
          <w:lang w:eastAsia="ru-RU"/>
        </w:rPr>
      </w:pP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7.1. Конкурс проводится в два этапа: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 этап – в заочном формате. Команда представляет видеоролик. Материалы для участия в конкурсе необходимо прислать до </w:t>
      </w:r>
      <w:r>
        <w:rPr>
          <w:rFonts w:eastAsia="Times New Roman" w:cs="Times New Roman"/>
          <w:b/>
          <w:color w:val="000000" w:themeColor="text1"/>
          <w:szCs w:val="20"/>
          <w:lang w:eastAsia="ru-RU"/>
        </w:rPr>
        <w:t>20</w:t>
      </w:r>
      <w:r w:rsidRPr="009E5EB7">
        <w:rPr>
          <w:rFonts w:eastAsia="Times New Roman" w:cs="Times New Roman"/>
          <w:b/>
          <w:color w:val="000000" w:themeColor="text1"/>
          <w:szCs w:val="20"/>
          <w:lang w:eastAsia="ru-RU"/>
        </w:rPr>
        <w:t xml:space="preserve"> февраля </w:t>
      </w:r>
      <w:r w:rsidRPr="00587C4E">
        <w:rPr>
          <w:rFonts w:eastAsia="Times New Roman" w:cs="Times New Roman"/>
          <w:color w:val="000000" w:themeColor="text1"/>
          <w:szCs w:val="20"/>
          <w:lang w:eastAsia="ru-RU"/>
        </w:rPr>
        <w:t>202</w:t>
      </w:r>
      <w:r>
        <w:rPr>
          <w:rFonts w:eastAsia="Times New Roman" w:cs="Times New Roman"/>
          <w:color w:val="000000" w:themeColor="text1"/>
          <w:szCs w:val="20"/>
          <w:lang w:eastAsia="ru-RU"/>
        </w:rPr>
        <w:t>4</w:t>
      </w:r>
      <w:r w:rsidRPr="009E5EB7">
        <w:rPr>
          <w:rFonts w:eastAsia="Times New Roman" w:cs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года на </w:t>
      </w:r>
      <w:proofErr w:type="spellStart"/>
      <w:proofErr w:type="gramStart"/>
      <w:r>
        <w:rPr>
          <w:rFonts w:eastAsia="Times New Roman" w:cs="Times New Roman"/>
          <w:szCs w:val="20"/>
          <w:lang w:eastAsia="ru-RU"/>
        </w:rPr>
        <w:t>эл.адрес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  МАУДО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«Центр творчества» </w:t>
      </w:r>
      <w:hyperlink r:id="rId6" w:history="1">
        <w:r w:rsidRPr="0065329C">
          <w:rPr>
            <w:rStyle w:val="a4"/>
            <w:rFonts w:eastAsia="Times New Roman" w:cs="Times New Roman"/>
            <w:szCs w:val="20"/>
            <w:lang w:val="en-US" w:eastAsia="ru-RU"/>
          </w:rPr>
          <w:t>centr</w:t>
        </w:r>
        <w:r w:rsidRPr="0065329C">
          <w:rPr>
            <w:rStyle w:val="a4"/>
            <w:rFonts w:eastAsia="Times New Roman" w:cs="Times New Roman"/>
            <w:szCs w:val="20"/>
            <w:lang w:eastAsia="ru-RU"/>
          </w:rPr>
          <w:t>.</w:t>
        </w:r>
        <w:r w:rsidRPr="0065329C">
          <w:rPr>
            <w:rStyle w:val="a4"/>
            <w:rFonts w:eastAsia="Times New Roman" w:cs="Times New Roman"/>
            <w:szCs w:val="20"/>
            <w:lang w:val="en-US" w:eastAsia="ru-RU"/>
          </w:rPr>
          <w:t>ddt</w:t>
        </w:r>
        <w:r w:rsidRPr="0065329C">
          <w:rPr>
            <w:rStyle w:val="a4"/>
            <w:rFonts w:eastAsia="Times New Roman" w:cs="Times New Roman"/>
            <w:szCs w:val="20"/>
            <w:lang w:eastAsia="ru-RU"/>
          </w:rPr>
          <w:t>@</w:t>
        </w:r>
        <w:r w:rsidRPr="0065329C">
          <w:rPr>
            <w:rStyle w:val="a4"/>
            <w:rFonts w:eastAsia="Times New Roman" w:cs="Times New Roman"/>
            <w:szCs w:val="20"/>
            <w:lang w:val="en-US" w:eastAsia="ru-RU"/>
          </w:rPr>
          <w:t>yandex</w:t>
        </w:r>
        <w:r w:rsidRPr="0065329C">
          <w:rPr>
            <w:rStyle w:val="a4"/>
            <w:rFonts w:eastAsia="Times New Roman" w:cs="Times New Roman"/>
            <w:szCs w:val="20"/>
            <w:lang w:eastAsia="ru-RU"/>
          </w:rPr>
          <w:t>.</w:t>
        </w:r>
        <w:proofErr w:type="spellStart"/>
        <w:r w:rsidRPr="0065329C">
          <w:rPr>
            <w:rStyle w:val="a4"/>
            <w:rFonts w:eastAsia="Times New Roman" w:cs="Times New Roman"/>
            <w:szCs w:val="20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Cs w:val="20"/>
          <w:lang w:eastAsia="ru-RU"/>
        </w:rPr>
        <w:t>.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 этап – </w:t>
      </w:r>
      <w:proofErr w:type="spellStart"/>
      <w:r>
        <w:rPr>
          <w:rFonts w:eastAsia="Times New Roman" w:cs="Times New Roman"/>
          <w:szCs w:val="20"/>
          <w:lang w:eastAsia="ru-RU"/>
        </w:rPr>
        <w:t>квест</w:t>
      </w:r>
      <w:proofErr w:type="spellEnd"/>
      <w:r>
        <w:rPr>
          <w:rFonts w:eastAsia="Times New Roman" w:cs="Times New Roman"/>
          <w:szCs w:val="20"/>
          <w:lang w:eastAsia="ru-RU"/>
        </w:rPr>
        <w:t xml:space="preserve">-игра «Знатоки ПДД» </w:t>
      </w:r>
      <w:r>
        <w:rPr>
          <w:rFonts w:eastAsia="Times New Roman" w:cs="Times New Roman"/>
          <w:b/>
          <w:szCs w:val="20"/>
          <w:lang w:eastAsia="ru-RU"/>
        </w:rPr>
        <w:t xml:space="preserve">2 марта </w:t>
      </w:r>
      <w:r>
        <w:rPr>
          <w:rFonts w:eastAsia="Times New Roman" w:cs="Times New Roman"/>
          <w:szCs w:val="20"/>
          <w:lang w:eastAsia="ru-RU"/>
        </w:rPr>
        <w:t>2024</w:t>
      </w:r>
      <w:r w:rsidRPr="00587C4E">
        <w:rPr>
          <w:rFonts w:eastAsia="Times New Roman" w:cs="Times New Roman"/>
          <w:szCs w:val="20"/>
          <w:lang w:eastAsia="ru-RU"/>
        </w:rPr>
        <w:t xml:space="preserve"> года.</w:t>
      </w:r>
      <w:r>
        <w:rPr>
          <w:rFonts w:eastAsia="Times New Roman" w:cs="Times New Roman"/>
          <w:szCs w:val="20"/>
          <w:lang w:eastAsia="ru-RU"/>
        </w:rPr>
        <w:t xml:space="preserve"> 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Место проведения – МАУДО «Центр творчества». 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Начало – 10.00.</w:t>
      </w:r>
    </w:p>
    <w:p w:rsidR="00827814" w:rsidRDefault="00827814" w:rsidP="00827814">
      <w:pPr>
        <w:ind w:firstLine="645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7.2. Конкурс оценивается по 10-балльной системе по следующим критериям: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соответствие теме;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творческая инициатива команды;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оригинальное авторство;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качество сценария (содержание текста);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оригинальность подачи материала;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композиционная завершенность;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мастерство исполнения;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полнота раскрытия темы;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четкость и доходчивость изложения;</w:t>
      </w:r>
    </w:p>
    <w:p w:rsidR="00827814" w:rsidRDefault="00827814" w:rsidP="00827814">
      <w:pPr>
        <w:numPr>
          <w:ilvl w:val="0"/>
          <w:numId w:val="2"/>
        </w:num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эффект восприятия, связь с аудиторией, внешний вид и др. </w:t>
      </w:r>
    </w:p>
    <w:p w:rsidR="00827814" w:rsidRDefault="00827814" w:rsidP="00827814">
      <w:pPr>
        <w:ind w:left="1365"/>
        <w:jc w:val="both"/>
        <w:rPr>
          <w:rFonts w:eastAsia="Times New Roman" w:cs="Times New Roman"/>
          <w:szCs w:val="20"/>
          <w:lang w:eastAsia="ru-RU"/>
        </w:rPr>
      </w:pPr>
    </w:p>
    <w:p w:rsidR="00827814" w:rsidRPr="0053602F" w:rsidRDefault="00827814" w:rsidP="00827814">
      <w:pPr>
        <w:ind w:left="1365" w:hanging="656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7.3. Для проведения конкурса создается организационный комитет (Приложение 2), который подводит итоги и награждает победителей.</w:t>
      </w:r>
    </w:p>
    <w:p w:rsidR="00827814" w:rsidRDefault="00827814" w:rsidP="00827814">
      <w:pPr>
        <w:jc w:val="both"/>
      </w:pPr>
    </w:p>
    <w:p w:rsidR="00827814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Pr="009E5D67" w:rsidRDefault="00827814" w:rsidP="00827814">
      <w:pPr>
        <w:rPr>
          <w:rFonts w:eastAsia="Times New Roman" w:cs="Times New Roman"/>
          <w:sz w:val="20"/>
          <w:szCs w:val="20"/>
          <w:lang w:eastAsia="ru-RU"/>
        </w:rPr>
      </w:pPr>
    </w:p>
    <w:p w:rsidR="00827814" w:rsidRDefault="00827814" w:rsidP="00827814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1</w:t>
      </w:r>
    </w:p>
    <w:p w:rsidR="00827814" w:rsidRDefault="00827814" w:rsidP="00827814">
      <w:pPr>
        <w:jc w:val="right"/>
        <w:rPr>
          <w:rFonts w:eastAsia="Times New Roman" w:cs="Times New Roman"/>
          <w:szCs w:val="28"/>
          <w:lang w:eastAsia="ru-RU"/>
        </w:rPr>
      </w:pPr>
    </w:p>
    <w:p w:rsidR="00827814" w:rsidRPr="00720BB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Заявка</w:t>
      </w:r>
    </w:p>
    <w:p w:rsidR="00827814" w:rsidRPr="00720BB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 xml:space="preserve">на участие </w:t>
      </w:r>
      <w:proofErr w:type="gramStart"/>
      <w:r w:rsidRPr="00720BBF">
        <w:rPr>
          <w:rFonts w:eastAsia="Times New Roman" w:cs="Times New Roman"/>
          <w:sz w:val="24"/>
          <w:szCs w:val="24"/>
          <w:lang w:eastAsia="ru-RU"/>
        </w:rPr>
        <w:t>в  муниципальном</w:t>
      </w:r>
      <w:proofErr w:type="gramEnd"/>
      <w:r w:rsidRPr="00720BBF">
        <w:rPr>
          <w:rFonts w:eastAsia="Times New Roman" w:cs="Times New Roman"/>
          <w:sz w:val="24"/>
          <w:szCs w:val="24"/>
          <w:lang w:eastAsia="ru-RU"/>
        </w:rPr>
        <w:t xml:space="preserve"> конкурсе агитбригад</w:t>
      </w:r>
    </w:p>
    <w:p w:rsidR="00827814" w:rsidRPr="00720BB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>отрядов ЮИД «</w:t>
      </w:r>
      <w:proofErr w:type="spellStart"/>
      <w:r w:rsidRPr="00720BBF">
        <w:rPr>
          <w:rFonts w:eastAsia="Times New Roman" w:cs="Times New Roman"/>
          <w:sz w:val="24"/>
          <w:szCs w:val="24"/>
          <w:lang w:eastAsia="ru-RU"/>
        </w:rPr>
        <w:t>Светофор</w:t>
      </w:r>
      <w:r>
        <w:rPr>
          <w:rFonts w:eastAsia="Times New Roman" w:cs="Times New Roman"/>
          <w:sz w:val="24"/>
          <w:szCs w:val="24"/>
          <w:lang w:eastAsia="ru-RU"/>
        </w:rPr>
        <w:t>чик</w:t>
      </w:r>
      <w:proofErr w:type="spellEnd"/>
      <w:r w:rsidRPr="00720BBF">
        <w:rPr>
          <w:rFonts w:eastAsia="Times New Roman" w:cs="Times New Roman"/>
          <w:sz w:val="24"/>
          <w:szCs w:val="24"/>
          <w:lang w:eastAsia="ru-RU"/>
        </w:rPr>
        <w:t>»</w:t>
      </w:r>
    </w:p>
    <w:p w:rsidR="00827814" w:rsidRPr="00720BB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5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2734"/>
        <w:gridCol w:w="1701"/>
        <w:gridCol w:w="2126"/>
        <w:gridCol w:w="2514"/>
      </w:tblGrid>
      <w:tr w:rsidR="00827814" w:rsidRPr="00720BBF" w:rsidTr="00655D63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Название отряда ЮИД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Ф.И.О. участников отряда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Ф.И.О. руководителя отряда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</w:tr>
      <w:tr w:rsidR="00827814" w:rsidRPr="00720BBF" w:rsidTr="00655D63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7814" w:rsidRPr="00720BBF" w:rsidTr="00655D63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7814" w:rsidRPr="00720BBF" w:rsidTr="00655D63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27814" w:rsidRPr="00720BBF" w:rsidTr="00655D63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14" w:rsidRPr="00720BBF" w:rsidRDefault="00827814" w:rsidP="00655D63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720BBF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4" w:rsidRPr="00720BBF" w:rsidRDefault="00827814" w:rsidP="00655D63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14" w:rsidRPr="00720BBF" w:rsidRDefault="00827814" w:rsidP="00655D6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27814" w:rsidRPr="001B5264" w:rsidRDefault="00827814" w:rsidP="00827814">
      <w:pPr>
        <w:spacing w:after="200" w:line="276" w:lineRule="auto"/>
        <w:rPr>
          <w:rFonts w:asciiTheme="minorHAnsi" w:hAnsiTheme="minorHAnsi"/>
          <w:sz w:val="22"/>
        </w:rPr>
      </w:pPr>
    </w:p>
    <w:p w:rsidR="00827814" w:rsidRDefault="00827814" w:rsidP="00827814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827814" w:rsidRDefault="00827814" w:rsidP="00827814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827814" w:rsidRDefault="00827814" w:rsidP="00827814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827814" w:rsidRPr="001B5264" w:rsidRDefault="00827814" w:rsidP="00827814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  <w:r w:rsidRPr="001B5264">
        <w:rPr>
          <w:rFonts w:cs="Times New Roman"/>
          <w:color w:val="000000"/>
          <w:sz w:val="26"/>
          <w:szCs w:val="26"/>
        </w:rPr>
        <w:t xml:space="preserve">Приложение </w:t>
      </w:r>
      <w:r>
        <w:rPr>
          <w:rFonts w:cs="Times New Roman"/>
          <w:color w:val="000000"/>
          <w:sz w:val="26"/>
          <w:szCs w:val="26"/>
        </w:rPr>
        <w:t>2</w:t>
      </w:r>
    </w:p>
    <w:p w:rsidR="00827814" w:rsidRPr="001B5264" w:rsidRDefault="00827814" w:rsidP="00827814">
      <w:pPr>
        <w:autoSpaceDE w:val="0"/>
        <w:autoSpaceDN w:val="0"/>
        <w:adjustRightInd w:val="0"/>
        <w:jc w:val="right"/>
        <w:rPr>
          <w:rFonts w:cs="Times New Roman"/>
          <w:color w:val="000000"/>
          <w:sz w:val="26"/>
          <w:szCs w:val="26"/>
        </w:rPr>
      </w:pPr>
    </w:p>
    <w:p w:rsidR="00827814" w:rsidRPr="001B5264" w:rsidRDefault="00827814" w:rsidP="00827814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1B5264">
        <w:rPr>
          <w:rFonts w:cs="Times New Roman"/>
          <w:bCs/>
          <w:color w:val="000000"/>
          <w:sz w:val="24"/>
          <w:szCs w:val="24"/>
        </w:rPr>
        <w:t>С О С Т А В</w:t>
      </w:r>
    </w:p>
    <w:p w:rsidR="00827814" w:rsidRPr="00720BB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B5264">
        <w:rPr>
          <w:rFonts w:cs="Times New Roman"/>
          <w:bCs/>
          <w:color w:val="000000"/>
          <w:sz w:val="24"/>
          <w:szCs w:val="24"/>
        </w:rPr>
        <w:t xml:space="preserve">оргкомитета муниципального </w:t>
      </w:r>
      <w:r w:rsidRPr="00720BBF">
        <w:rPr>
          <w:rFonts w:eastAsia="Times New Roman" w:cs="Times New Roman"/>
          <w:sz w:val="24"/>
          <w:szCs w:val="24"/>
          <w:lang w:eastAsia="ru-RU"/>
        </w:rPr>
        <w:t>конкурса агитбригад</w:t>
      </w:r>
    </w:p>
    <w:p w:rsidR="00827814" w:rsidRPr="00720BBF" w:rsidRDefault="00827814" w:rsidP="0082781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720BBF">
        <w:rPr>
          <w:rFonts w:eastAsia="Times New Roman" w:cs="Times New Roman"/>
          <w:sz w:val="24"/>
          <w:szCs w:val="24"/>
          <w:lang w:eastAsia="ru-RU"/>
        </w:rPr>
        <w:t xml:space="preserve">отрядов ЮИД образовательных </w:t>
      </w:r>
      <w:proofErr w:type="gramStart"/>
      <w:r w:rsidRPr="00720BBF">
        <w:rPr>
          <w:rFonts w:eastAsia="Times New Roman" w:cs="Times New Roman"/>
          <w:sz w:val="24"/>
          <w:szCs w:val="24"/>
          <w:lang w:eastAsia="ru-RU"/>
        </w:rPr>
        <w:t>учреждений  Шуйского</w:t>
      </w:r>
      <w:proofErr w:type="gramEnd"/>
      <w:r w:rsidRPr="00720BBF">
        <w:rPr>
          <w:rFonts w:eastAsia="Times New Roman" w:cs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Pr="00720BBF">
        <w:rPr>
          <w:rFonts w:eastAsia="Times New Roman" w:cs="Times New Roman"/>
          <w:sz w:val="24"/>
          <w:szCs w:val="24"/>
          <w:lang w:eastAsia="ru-RU"/>
        </w:rPr>
        <w:t>Светофор</w:t>
      </w:r>
      <w:r>
        <w:rPr>
          <w:rFonts w:eastAsia="Times New Roman" w:cs="Times New Roman"/>
          <w:sz w:val="24"/>
          <w:szCs w:val="24"/>
          <w:lang w:eastAsia="ru-RU"/>
        </w:rPr>
        <w:t>чик</w:t>
      </w:r>
      <w:proofErr w:type="spellEnd"/>
      <w:r w:rsidRPr="00720BBF">
        <w:rPr>
          <w:rFonts w:eastAsia="Times New Roman" w:cs="Times New Roman"/>
          <w:sz w:val="24"/>
          <w:szCs w:val="24"/>
          <w:lang w:eastAsia="ru-RU"/>
        </w:rPr>
        <w:t>»</w:t>
      </w:r>
    </w:p>
    <w:p w:rsidR="00827814" w:rsidRPr="001B5264" w:rsidRDefault="00827814" w:rsidP="00827814">
      <w:pPr>
        <w:spacing w:after="200" w:line="276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827814" w:rsidRPr="001B5264" w:rsidRDefault="00827814" w:rsidP="00827814">
      <w:pPr>
        <w:numPr>
          <w:ilvl w:val="0"/>
          <w:numId w:val="3"/>
        </w:numPr>
        <w:spacing w:line="276" w:lineRule="auto"/>
        <w:contextualSpacing/>
        <w:jc w:val="both"/>
        <w:rPr>
          <w:rFonts w:cs="Times New Roman"/>
          <w:sz w:val="26"/>
          <w:szCs w:val="26"/>
        </w:rPr>
      </w:pPr>
      <w:r w:rsidRPr="001B5264">
        <w:rPr>
          <w:rFonts w:cs="Times New Roman"/>
          <w:sz w:val="26"/>
          <w:szCs w:val="26"/>
        </w:rPr>
        <w:t>Скворцова Е.Н. - главный специалист Управления образования администрации Шуйского муниципального района,</w:t>
      </w:r>
    </w:p>
    <w:p w:rsidR="00827814" w:rsidRPr="001B5264" w:rsidRDefault="00827814" w:rsidP="0082781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proofErr w:type="spellStart"/>
      <w:r w:rsidRPr="001B5264">
        <w:rPr>
          <w:rFonts w:cs="Times New Roman"/>
          <w:sz w:val="26"/>
          <w:szCs w:val="26"/>
        </w:rPr>
        <w:t>Курченкова</w:t>
      </w:r>
      <w:proofErr w:type="spellEnd"/>
      <w:r w:rsidRPr="001B5264">
        <w:rPr>
          <w:rFonts w:cs="Times New Roman"/>
          <w:sz w:val="26"/>
          <w:szCs w:val="26"/>
        </w:rPr>
        <w:t xml:space="preserve"> Е. Н. – директор МАУДО «Центр творчества»</w:t>
      </w:r>
      <w:r>
        <w:rPr>
          <w:rFonts w:cs="Times New Roman"/>
          <w:sz w:val="26"/>
          <w:szCs w:val="26"/>
        </w:rPr>
        <w:t>,</w:t>
      </w:r>
    </w:p>
    <w:p w:rsidR="00827814" w:rsidRDefault="00827814" w:rsidP="0082781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Порошина Н.Н.- </w:t>
      </w:r>
      <w:r w:rsidRPr="001B526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заместитель директора по учебно-воспитательной работы</w:t>
      </w:r>
      <w:r w:rsidRPr="001B5264">
        <w:rPr>
          <w:rFonts w:cs="Times New Roman"/>
          <w:sz w:val="26"/>
          <w:szCs w:val="26"/>
        </w:rPr>
        <w:t xml:space="preserve"> МАУДО «Центр творчества»</w:t>
      </w:r>
      <w:r>
        <w:rPr>
          <w:rFonts w:cs="Times New Roman"/>
          <w:sz w:val="26"/>
          <w:szCs w:val="26"/>
        </w:rPr>
        <w:t>,</w:t>
      </w:r>
    </w:p>
    <w:p w:rsidR="00827814" w:rsidRPr="001B5264" w:rsidRDefault="00827814" w:rsidP="0082781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Лычева</w:t>
      </w:r>
      <w:proofErr w:type="spellEnd"/>
      <w:r>
        <w:rPr>
          <w:rFonts w:cs="Times New Roman"/>
          <w:sz w:val="26"/>
          <w:szCs w:val="26"/>
        </w:rPr>
        <w:t xml:space="preserve"> М.П. – представитель ОГИБДД МО МВД России «Шуйский».</w:t>
      </w:r>
    </w:p>
    <w:p w:rsidR="00827814" w:rsidRPr="001B5264" w:rsidRDefault="00827814" w:rsidP="00827814">
      <w:pPr>
        <w:spacing w:after="200" w:line="276" w:lineRule="auto"/>
        <w:rPr>
          <w:rFonts w:asciiTheme="minorHAnsi" w:hAnsiTheme="minorHAnsi"/>
          <w:sz w:val="26"/>
          <w:szCs w:val="26"/>
        </w:rPr>
      </w:pPr>
    </w:p>
    <w:p w:rsidR="00827814" w:rsidRPr="001B5264" w:rsidRDefault="00827814" w:rsidP="00827814">
      <w:pPr>
        <w:spacing w:after="200" w:line="276" w:lineRule="auto"/>
        <w:ind w:firstLine="708"/>
        <w:rPr>
          <w:rFonts w:asciiTheme="minorHAnsi" w:hAnsiTheme="minorHAnsi"/>
          <w:sz w:val="26"/>
          <w:szCs w:val="26"/>
        </w:rPr>
      </w:pPr>
    </w:p>
    <w:p w:rsidR="00827814" w:rsidRPr="001B5264" w:rsidRDefault="00827814" w:rsidP="00827814">
      <w:pPr>
        <w:spacing w:after="200" w:line="276" w:lineRule="auto"/>
        <w:rPr>
          <w:rFonts w:asciiTheme="minorHAnsi" w:hAnsiTheme="minorHAnsi"/>
          <w:sz w:val="22"/>
        </w:rPr>
      </w:pPr>
    </w:p>
    <w:p w:rsidR="00827814" w:rsidRDefault="00827814" w:rsidP="00827814"/>
    <w:p w:rsidR="003E26FC" w:rsidRDefault="003E26FC"/>
    <w:sectPr w:rsidR="003E26FC" w:rsidSect="008278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7175"/>
    <w:multiLevelType w:val="hybridMultilevel"/>
    <w:tmpl w:val="6B66A45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31473489"/>
    <w:multiLevelType w:val="multilevel"/>
    <w:tmpl w:val="FC82C0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6F05"/>
    <w:multiLevelType w:val="hybridMultilevel"/>
    <w:tmpl w:val="08B8F796"/>
    <w:lvl w:ilvl="0" w:tplc="E1D64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07A60"/>
    <w:multiLevelType w:val="hybridMultilevel"/>
    <w:tmpl w:val="976C77DE"/>
    <w:lvl w:ilvl="0" w:tplc="E7041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177AAA"/>
    <w:rsid w:val="003E26FC"/>
    <w:rsid w:val="00827814"/>
    <w:rsid w:val="00F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074B-AEC2-4553-A592-AB7DA4F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7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8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7814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8278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7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.dd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2024-01-23T10:54:00Z</dcterms:created>
  <dcterms:modified xsi:type="dcterms:W3CDTF">2024-01-26T07:33:00Z</dcterms:modified>
</cp:coreProperties>
</file>